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5DC2A" w14:textId="63E7E74A" w:rsidR="00953202" w:rsidRDefault="002F237B" w:rsidP="00DA7653">
      <w:pPr>
        <w:ind w:firstLine="567"/>
        <w:jc w:val="both"/>
        <w:rPr>
          <w:rFonts w:ascii="Times New Roman" w:hAnsi="Times New Roman" w:cs="Times New Roman"/>
          <w:sz w:val="28"/>
          <w:szCs w:val="28"/>
        </w:rPr>
      </w:pPr>
      <w:r w:rsidRPr="00DA7653">
        <w:rPr>
          <w:rFonts w:ascii="Times New Roman" w:hAnsi="Times New Roman" w:cs="Times New Roman"/>
          <w:b/>
          <w:bCs/>
          <w:sz w:val="24"/>
          <w:szCs w:val="24"/>
        </w:rPr>
        <w:t>CHỦ NGHĨA BÌNH QUÂN</w:t>
      </w:r>
      <w:r w:rsidR="00953202" w:rsidRPr="00824B9B">
        <w:rPr>
          <w:rFonts w:ascii="Times New Roman" w:hAnsi="Times New Roman" w:cs="Times New Roman"/>
          <w:sz w:val="28"/>
          <w:szCs w:val="28"/>
        </w:rPr>
        <w:t xml:space="preserve"> (CNBQ</w:t>
      </w:r>
      <w:r w:rsidR="00BB3B68">
        <w:rPr>
          <w:rFonts w:ascii="Times New Roman" w:hAnsi="Times New Roman" w:cs="Times New Roman"/>
          <w:sz w:val="28"/>
          <w:szCs w:val="28"/>
          <w:lang w:val="vi-VN"/>
        </w:rPr>
        <w:t xml:space="preserve"> É</w:t>
      </w:r>
      <w:r w:rsidR="00BB3B68" w:rsidRPr="00BB3B68">
        <w:rPr>
          <w:rFonts w:ascii="Times New Roman" w:hAnsi="Times New Roman" w:cs="Times New Roman"/>
          <w:sz w:val="28"/>
          <w:szCs w:val="28"/>
        </w:rPr>
        <w:t>galitarisme</w:t>
      </w:r>
      <w:r w:rsidR="00953202" w:rsidRPr="00824B9B">
        <w:rPr>
          <w:rFonts w:ascii="Times New Roman" w:hAnsi="Times New Roman" w:cs="Times New Roman"/>
          <w:sz w:val="28"/>
          <w:szCs w:val="28"/>
        </w:rPr>
        <w:t xml:space="preserve">), </w:t>
      </w:r>
      <w:r w:rsidR="00BB3B68">
        <w:rPr>
          <w:rFonts w:ascii="Times New Roman" w:hAnsi="Times New Roman" w:cs="Times New Roman"/>
          <w:sz w:val="28"/>
          <w:szCs w:val="28"/>
        </w:rPr>
        <w:t>có</w:t>
      </w:r>
      <w:r w:rsidR="00953202" w:rsidRPr="00824B9B">
        <w:rPr>
          <w:rFonts w:ascii="Times New Roman" w:hAnsi="Times New Roman" w:cs="Times New Roman"/>
          <w:sz w:val="28"/>
          <w:szCs w:val="28"/>
        </w:rPr>
        <w:t xml:space="preserve"> gốc tiếng Pháp là </w:t>
      </w:r>
      <w:r w:rsidR="00953202" w:rsidRPr="003B6734">
        <w:rPr>
          <w:rFonts w:ascii="Times New Roman" w:hAnsi="Times New Roman" w:cs="Times New Roman"/>
          <w:i/>
          <w:sz w:val="28"/>
          <w:szCs w:val="28"/>
        </w:rPr>
        <w:t>Egalite</w:t>
      </w:r>
      <w:r w:rsidR="00953202">
        <w:rPr>
          <w:rFonts w:ascii="Times New Roman" w:hAnsi="Times New Roman" w:cs="Times New Roman"/>
          <w:sz w:val="28"/>
          <w:szCs w:val="28"/>
        </w:rPr>
        <w:t xml:space="preserve"> (bình đẳng)</w:t>
      </w:r>
      <w:r w:rsidR="00953202" w:rsidRPr="00824B9B">
        <w:rPr>
          <w:rFonts w:ascii="Times New Roman" w:hAnsi="Times New Roman" w:cs="Times New Roman"/>
          <w:sz w:val="28"/>
          <w:szCs w:val="28"/>
        </w:rPr>
        <w:t>, là quan điểm trong triết học</w:t>
      </w:r>
      <w:r w:rsidR="006236A9">
        <w:rPr>
          <w:rFonts w:ascii="Times New Roman" w:hAnsi="Times New Roman" w:cs="Times New Roman"/>
          <w:sz w:val="28"/>
          <w:szCs w:val="28"/>
          <w:lang w:val="vi-VN"/>
        </w:rPr>
        <w:t>,</w:t>
      </w:r>
      <w:r w:rsidR="00953202" w:rsidRPr="00824B9B">
        <w:rPr>
          <w:rFonts w:ascii="Times New Roman" w:hAnsi="Times New Roman" w:cs="Times New Roman"/>
          <w:sz w:val="28"/>
          <w:szCs w:val="28"/>
        </w:rPr>
        <w:t xml:space="preserve"> chính trị nhấn mạnh đến sự bình đẳng</w:t>
      </w:r>
      <w:r w:rsidR="00953202">
        <w:rPr>
          <w:rFonts w:ascii="Times New Roman" w:hAnsi="Times New Roman" w:cs="Times New Roman"/>
          <w:sz w:val="28"/>
          <w:szCs w:val="28"/>
        </w:rPr>
        <w:t xml:space="preserve"> và (quyền) được đối xử ngang bằng nhau</w:t>
      </w:r>
      <w:r w:rsidR="00953202" w:rsidRPr="00824B9B">
        <w:rPr>
          <w:rFonts w:ascii="Times New Roman" w:hAnsi="Times New Roman" w:cs="Times New Roman"/>
          <w:sz w:val="28"/>
          <w:szCs w:val="28"/>
        </w:rPr>
        <w:t xml:space="preserve"> của </w:t>
      </w:r>
      <w:r w:rsidR="00953202">
        <w:rPr>
          <w:rFonts w:ascii="Times New Roman" w:hAnsi="Times New Roman" w:cs="Times New Roman"/>
          <w:sz w:val="28"/>
          <w:szCs w:val="28"/>
        </w:rPr>
        <w:t>tất cả mọi</w:t>
      </w:r>
      <w:r w:rsidR="00953202" w:rsidRPr="00824B9B">
        <w:rPr>
          <w:rFonts w:ascii="Times New Roman" w:hAnsi="Times New Roman" w:cs="Times New Roman"/>
          <w:sz w:val="28"/>
          <w:szCs w:val="28"/>
        </w:rPr>
        <w:t xml:space="preserve"> người trong</w:t>
      </w:r>
      <w:r w:rsidR="00953202">
        <w:rPr>
          <w:rFonts w:ascii="Times New Roman" w:hAnsi="Times New Roman" w:cs="Times New Roman"/>
          <w:sz w:val="28"/>
          <w:szCs w:val="28"/>
        </w:rPr>
        <w:t xml:space="preserve"> các lĩnh vực của đời sống xã hội</w:t>
      </w:r>
      <w:r w:rsidR="00953202" w:rsidRPr="00824B9B">
        <w:rPr>
          <w:rFonts w:ascii="Times New Roman" w:hAnsi="Times New Roman" w:cs="Times New Roman"/>
          <w:sz w:val="28"/>
          <w:szCs w:val="28"/>
        </w:rPr>
        <w:t xml:space="preserve"> như chính trị, xã hội</w:t>
      </w:r>
      <w:r w:rsidR="00953202">
        <w:rPr>
          <w:rFonts w:ascii="Times New Roman" w:hAnsi="Times New Roman" w:cs="Times New Roman"/>
          <w:sz w:val="28"/>
          <w:szCs w:val="28"/>
        </w:rPr>
        <w:t>,</w:t>
      </w:r>
      <w:r w:rsidR="00953202" w:rsidRPr="00824B9B">
        <w:rPr>
          <w:rFonts w:ascii="Times New Roman" w:hAnsi="Times New Roman" w:cs="Times New Roman"/>
          <w:sz w:val="28"/>
          <w:szCs w:val="28"/>
        </w:rPr>
        <w:t xml:space="preserve"> kinh tế</w:t>
      </w:r>
      <w:r w:rsidR="00953202">
        <w:rPr>
          <w:rFonts w:ascii="Times New Roman" w:hAnsi="Times New Roman" w:cs="Times New Roman"/>
          <w:sz w:val="28"/>
          <w:szCs w:val="28"/>
        </w:rPr>
        <w:t>..</w:t>
      </w:r>
      <w:r w:rsidR="00953202" w:rsidRPr="00824B9B">
        <w:rPr>
          <w:rFonts w:ascii="Times New Roman" w:hAnsi="Times New Roman" w:cs="Times New Roman"/>
          <w:sz w:val="28"/>
          <w:szCs w:val="28"/>
        </w:rPr>
        <w:t xml:space="preserve">. </w:t>
      </w:r>
    </w:p>
    <w:p w14:paraId="682C1837" w14:textId="6D3B7D32" w:rsidR="00953202" w:rsidRDefault="00953202" w:rsidP="00DA7653">
      <w:pPr>
        <w:ind w:firstLine="567"/>
        <w:jc w:val="both"/>
        <w:rPr>
          <w:rFonts w:ascii="Times New Roman" w:hAnsi="Times New Roman" w:cs="Times New Roman"/>
          <w:sz w:val="28"/>
          <w:szCs w:val="28"/>
        </w:rPr>
      </w:pPr>
      <w:r>
        <w:rPr>
          <w:rFonts w:ascii="Times New Roman" w:hAnsi="Times New Roman" w:cs="Times New Roman"/>
          <w:sz w:val="28"/>
          <w:szCs w:val="28"/>
        </w:rPr>
        <w:t>T</w:t>
      </w:r>
      <w:r w:rsidRPr="00824B9B">
        <w:rPr>
          <w:rFonts w:ascii="Times New Roman" w:hAnsi="Times New Roman" w:cs="Times New Roman"/>
          <w:sz w:val="28"/>
          <w:szCs w:val="28"/>
        </w:rPr>
        <w:t>rong cuộc đấu tranh chống lại sự phân chia con người theo đẳng cấp dựa trên các tiêu chuẩn như năng lực, tiềm lực kinh tế, địa vị xã hội…của xã hội phong kiến</w:t>
      </w:r>
      <w:r>
        <w:rPr>
          <w:rFonts w:ascii="Times New Roman" w:hAnsi="Times New Roman" w:cs="Times New Roman"/>
          <w:sz w:val="28"/>
          <w:szCs w:val="28"/>
        </w:rPr>
        <w:t xml:space="preserve">, các nhà tư tưởng của CNBQ </w:t>
      </w:r>
      <w:r w:rsidRPr="000D18BD">
        <w:rPr>
          <w:rFonts w:ascii="Times New Roman" w:hAnsi="Times New Roman" w:cs="Times New Roman"/>
          <w:sz w:val="28"/>
          <w:szCs w:val="28"/>
        </w:rPr>
        <w:t>có xu hướng dựa trên ý tưởng cơ bản rằng</w:t>
      </w:r>
      <w:r w:rsidR="006236A9">
        <w:rPr>
          <w:rFonts w:ascii="Times New Roman" w:hAnsi="Times New Roman" w:cs="Times New Roman"/>
          <w:sz w:val="28"/>
          <w:szCs w:val="28"/>
          <w:lang w:val="vi-VN"/>
        </w:rPr>
        <w:t>,</w:t>
      </w:r>
      <w:r w:rsidRPr="000D18BD">
        <w:rPr>
          <w:rFonts w:ascii="Times New Roman" w:hAnsi="Times New Roman" w:cs="Times New Roman"/>
          <w:sz w:val="28"/>
          <w:szCs w:val="28"/>
        </w:rPr>
        <w:t xml:space="preserve"> tất cả </w:t>
      </w:r>
      <w:r w:rsidR="006236A9">
        <w:rPr>
          <w:rFonts w:ascii="Times New Roman" w:hAnsi="Times New Roman" w:cs="Times New Roman"/>
          <w:sz w:val="28"/>
          <w:szCs w:val="28"/>
        </w:rPr>
        <w:t>mọi</w:t>
      </w:r>
      <w:r w:rsidRPr="000D18BD">
        <w:rPr>
          <w:rFonts w:ascii="Times New Roman" w:hAnsi="Times New Roman" w:cs="Times New Roman"/>
          <w:sz w:val="28"/>
          <w:szCs w:val="28"/>
        </w:rPr>
        <w:t xml:space="preserve"> người đều bình đẳng về giá trị cơ bản hoặc</w:t>
      </w:r>
      <w:r>
        <w:rPr>
          <w:rFonts w:ascii="Times New Roman" w:hAnsi="Times New Roman" w:cs="Times New Roman"/>
          <w:sz w:val="28"/>
          <w:szCs w:val="28"/>
        </w:rPr>
        <w:t xml:space="preserve"> về</w:t>
      </w:r>
      <w:r w:rsidRPr="000D18BD">
        <w:rPr>
          <w:rFonts w:ascii="Times New Roman" w:hAnsi="Times New Roman" w:cs="Times New Roman"/>
          <w:sz w:val="28"/>
          <w:szCs w:val="28"/>
        </w:rPr>
        <w:t xml:space="preserve"> địa vị đạo đức. </w:t>
      </w:r>
      <w:r w:rsidR="006236A9">
        <w:rPr>
          <w:rFonts w:ascii="Times New Roman" w:hAnsi="Times New Roman" w:cs="Times New Roman"/>
          <w:sz w:val="28"/>
          <w:szCs w:val="28"/>
        </w:rPr>
        <w:t>Q</w:t>
      </w:r>
      <w:r w:rsidRPr="000D18BD">
        <w:rPr>
          <w:rFonts w:ascii="Times New Roman" w:hAnsi="Times New Roman" w:cs="Times New Roman"/>
          <w:sz w:val="28"/>
          <w:szCs w:val="28"/>
        </w:rPr>
        <w:t xml:space="preserve">uan niệm của Cơ đốc giáo về sự bình đằng của con người trước Chúa </w:t>
      </w:r>
      <w:r>
        <w:rPr>
          <w:rFonts w:ascii="Times New Roman" w:hAnsi="Times New Roman" w:cs="Times New Roman"/>
          <w:sz w:val="28"/>
          <w:szCs w:val="28"/>
        </w:rPr>
        <w:t xml:space="preserve">cũng có ảnh hưởng đến CNQB. </w:t>
      </w:r>
      <w:r w:rsidRPr="003B6734">
        <w:rPr>
          <w:rFonts w:ascii="Times New Roman" w:hAnsi="Times New Roman" w:cs="Times New Roman"/>
          <w:sz w:val="28"/>
          <w:szCs w:val="28"/>
        </w:rPr>
        <w:t>Lý tưở</w:t>
      </w:r>
      <w:r w:rsidRPr="00824B9B">
        <w:rPr>
          <w:rFonts w:ascii="Times New Roman" w:hAnsi="Times New Roman" w:cs="Times New Roman"/>
          <w:sz w:val="28"/>
          <w:szCs w:val="28"/>
        </w:rPr>
        <w:t>ng bình đẳng cũng là một đặc điểm quan trọng của phong trào Khai sáng</w:t>
      </w:r>
      <w:r>
        <w:rPr>
          <w:rFonts w:ascii="Times New Roman" w:hAnsi="Times New Roman" w:cs="Times New Roman"/>
          <w:sz w:val="28"/>
          <w:szCs w:val="28"/>
        </w:rPr>
        <w:t xml:space="preserve"> ở châu Âu</w:t>
      </w:r>
      <w:r w:rsidR="006236A9">
        <w:rPr>
          <w:rFonts w:ascii="Times New Roman" w:hAnsi="Times New Roman" w:cs="Times New Roman"/>
          <w:sz w:val="28"/>
          <w:szCs w:val="28"/>
          <w:lang w:val="vi-VN"/>
        </w:rPr>
        <w:t xml:space="preserve">, khi </w:t>
      </w:r>
      <w:r w:rsidRPr="00824B9B">
        <w:rPr>
          <w:rFonts w:ascii="Times New Roman" w:hAnsi="Times New Roman" w:cs="Times New Roman"/>
          <w:sz w:val="28"/>
          <w:szCs w:val="28"/>
        </w:rPr>
        <w:t xml:space="preserve">nhấn mạnh </w:t>
      </w:r>
      <w:r>
        <w:rPr>
          <w:rFonts w:ascii="Times New Roman" w:hAnsi="Times New Roman" w:cs="Times New Roman"/>
          <w:sz w:val="28"/>
          <w:szCs w:val="28"/>
        </w:rPr>
        <w:t>đến nhân tính chung</w:t>
      </w:r>
      <w:r w:rsidRPr="00824B9B">
        <w:rPr>
          <w:rFonts w:ascii="Times New Roman" w:hAnsi="Times New Roman" w:cs="Times New Roman"/>
          <w:sz w:val="28"/>
          <w:szCs w:val="28"/>
        </w:rPr>
        <w:t xml:space="preserve"> của tất cả các thành viên của xã hộ</w:t>
      </w:r>
      <w:r>
        <w:rPr>
          <w:rFonts w:ascii="Times New Roman" w:hAnsi="Times New Roman" w:cs="Times New Roman"/>
          <w:sz w:val="28"/>
          <w:szCs w:val="28"/>
        </w:rPr>
        <w:t xml:space="preserve">i. </w:t>
      </w:r>
      <w:r w:rsidRPr="003B6734">
        <w:rPr>
          <w:rFonts w:ascii="Times New Roman" w:hAnsi="Times New Roman" w:cs="Times New Roman"/>
          <w:sz w:val="28"/>
          <w:szCs w:val="28"/>
        </w:rPr>
        <w:t xml:space="preserve">Những lý tưởng </w:t>
      </w:r>
      <w:r w:rsidR="006236A9">
        <w:rPr>
          <w:rFonts w:ascii="Times New Roman" w:hAnsi="Times New Roman" w:cs="Times New Roman"/>
          <w:sz w:val="28"/>
          <w:szCs w:val="28"/>
        </w:rPr>
        <w:t>của</w:t>
      </w:r>
      <w:r w:rsidR="006236A9">
        <w:rPr>
          <w:rFonts w:ascii="Times New Roman" w:hAnsi="Times New Roman" w:cs="Times New Roman"/>
          <w:sz w:val="28"/>
          <w:szCs w:val="28"/>
          <w:lang w:val="vi-VN"/>
        </w:rPr>
        <w:t xml:space="preserve"> </w:t>
      </w:r>
      <w:r>
        <w:rPr>
          <w:rFonts w:ascii="Times New Roman" w:hAnsi="Times New Roman" w:cs="Times New Roman"/>
          <w:sz w:val="28"/>
          <w:szCs w:val="28"/>
        </w:rPr>
        <w:t>CNBQ</w:t>
      </w:r>
      <w:r w:rsidRPr="003B6734">
        <w:rPr>
          <w:rFonts w:ascii="Times New Roman" w:hAnsi="Times New Roman" w:cs="Times New Roman"/>
          <w:sz w:val="28"/>
          <w:szCs w:val="28"/>
        </w:rPr>
        <w:t xml:space="preserve"> </w:t>
      </w:r>
      <w:r>
        <w:rPr>
          <w:rFonts w:ascii="Times New Roman" w:hAnsi="Times New Roman" w:cs="Times New Roman"/>
          <w:sz w:val="28"/>
          <w:szCs w:val="28"/>
        </w:rPr>
        <w:t>đã đóng vai trò là</w:t>
      </w:r>
      <w:r w:rsidRPr="003B6734">
        <w:rPr>
          <w:rFonts w:ascii="Times New Roman" w:hAnsi="Times New Roman" w:cs="Times New Roman"/>
          <w:sz w:val="28"/>
          <w:szCs w:val="28"/>
        </w:rPr>
        <w:t xml:space="preserve"> động lực thúc đẩy cả hai cuộc cách mạng </w:t>
      </w:r>
      <w:r>
        <w:rPr>
          <w:rFonts w:ascii="Times New Roman" w:hAnsi="Times New Roman" w:cs="Times New Roman"/>
          <w:sz w:val="28"/>
          <w:szCs w:val="28"/>
        </w:rPr>
        <w:t xml:space="preserve">tư sản ở </w:t>
      </w:r>
      <w:r w:rsidRPr="003B6734">
        <w:rPr>
          <w:rFonts w:ascii="Times New Roman" w:hAnsi="Times New Roman" w:cs="Times New Roman"/>
          <w:sz w:val="28"/>
          <w:szCs w:val="28"/>
        </w:rPr>
        <w:t>Mỹ và Pháp</w:t>
      </w:r>
      <w:r>
        <w:rPr>
          <w:rFonts w:ascii="Times New Roman" w:hAnsi="Times New Roman" w:cs="Times New Roman"/>
          <w:sz w:val="28"/>
          <w:szCs w:val="28"/>
        </w:rPr>
        <w:t xml:space="preserve">. </w:t>
      </w:r>
    </w:p>
    <w:p w14:paraId="7EA9D177" w14:textId="0F795C01" w:rsidR="00953202" w:rsidRDefault="00953202" w:rsidP="00DA7653">
      <w:pPr>
        <w:ind w:firstLine="567"/>
        <w:jc w:val="both"/>
        <w:rPr>
          <w:rFonts w:ascii="Times New Roman" w:hAnsi="Times New Roman" w:cs="Times New Roman"/>
          <w:sz w:val="28"/>
          <w:szCs w:val="28"/>
        </w:rPr>
      </w:pPr>
      <w:r>
        <w:rPr>
          <w:rFonts w:ascii="Times New Roman" w:hAnsi="Times New Roman" w:cs="Times New Roman"/>
          <w:sz w:val="28"/>
          <w:szCs w:val="28"/>
        </w:rPr>
        <w:t>Trong tư tưởng chính trị phương Tây hiện đại, CNBQ là một thuật ngữ không thống nhấ</w:t>
      </w:r>
      <w:r w:rsidR="006236A9">
        <w:rPr>
          <w:rFonts w:ascii="Times New Roman" w:hAnsi="Times New Roman" w:cs="Times New Roman"/>
          <w:sz w:val="28"/>
          <w:szCs w:val="28"/>
        </w:rPr>
        <w:t>t</w:t>
      </w:r>
      <w:r w:rsidR="008B1247">
        <w:rPr>
          <w:rFonts w:ascii="Times New Roman" w:hAnsi="Times New Roman" w:cs="Times New Roman"/>
          <w:sz w:val="28"/>
          <w:szCs w:val="28"/>
        </w:rPr>
        <w:t xml:space="preserve"> và có các biểu hiện rất đa dạng</w:t>
      </w:r>
      <w:r>
        <w:rPr>
          <w:rFonts w:ascii="Times New Roman" w:hAnsi="Times New Roman" w:cs="Times New Roman"/>
          <w:sz w:val="28"/>
          <w:szCs w:val="28"/>
        </w:rPr>
        <w:t>. Đối với chủ nghĩa tự do, CNBQ về cơ bản là đồng nghĩa với b</w:t>
      </w:r>
      <w:r w:rsidRPr="00080F5C">
        <w:rPr>
          <w:rFonts w:ascii="Times New Roman" w:hAnsi="Times New Roman" w:cs="Times New Roman"/>
          <w:sz w:val="28"/>
          <w:szCs w:val="28"/>
        </w:rPr>
        <w:t xml:space="preserve">ình đẳng trước pháp luật. Tuy nhiên, một số </w:t>
      </w:r>
      <w:r w:rsidR="006236A9">
        <w:rPr>
          <w:rFonts w:ascii="Times New Roman" w:hAnsi="Times New Roman" w:cs="Times New Roman"/>
          <w:sz w:val="28"/>
          <w:szCs w:val="28"/>
        </w:rPr>
        <w:t>người</w:t>
      </w:r>
      <w:r w:rsidR="006236A9">
        <w:rPr>
          <w:rFonts w:ascii="Times New Roman" w:hAnsi="Times New Roman" w:cs="Times New Roman"/>
          <w:sz w:val="28"/>
          <w:szCs w:val="28"/>
          <w:lang w:val="vi-VN"/>
        </w:rPr>
        <w:t xml:space="preserve"> </w:t>
      </w:r>
      <w:r w:rsidRPr="00080F5C">
        <w:rPr>
          <w:rFonts w:ascii="Times New Roman" w:hAnsi="Times New Roman" w:cs="Times New Roman"/>
          <w:sz w:val="28"/>
          <w:szCs w:val="28"/>
        </w:rPr>
        <w:t xml:space="preserve">phong trào theo </w:t>
      </w:r>
      <w:r>
        <w:rPr>
          <w:rFonts w:ascii="Times New Roman" w:hAnsi="Times New Roman" w:cs="Times New Roman"/>
          <w:sz w:val="28"/>
          <w:szCs w:val="28"/>
        </w:rPr>
        <w:t>CNBQ</w:t>
      </w:r>
      <w:r w:rsidRPr="00080F5C">
        <w:rPr>
          <w:rFonts w:ascii="Times New Roman" w:hAnsi="Times New Roman" w:cs="Times New Roman"/>
          <w:sz w:val="28"/>
          <w:szCs w:val="28"/>
        </w:rPr>
        <w:t xml:space="preserve"> cho rằng bình đẳng trước pháp luật là </w:t>
      </w:r>
      <w:r>
        <w:rPr>
          <w:rFonts w:ascii="Times New Roman" w:hAnsi="Times New Roman" w:cs="Times New Roman"/>
          <w:sz w:val="28"/>
          <w:szCs w:val="28"/>
        </w:rPr>
        <w:t>chưa</w:t>
      </w:r>
      <w:r w:rsidRPr="00080F5C">
        <w:rPr>
          <w:rFonts w:ascii="Times New Roman" w:hAnsi="Times New Roman" w:cs="Times New Roman"/>
          <w:sz w:val="28"/>
          <w:szCs w:val="28"/>
        </w:rPr>
        <w:t xml:space="preserve"> đủ và </w:t>
      </w:r>
      <w:r>
        <w:rPr>
          <w:rFonts w:ascii="Times New Roman" w:hAnsi="Times New Roman" w:cs="Times New Roman"/>
          <w:sz w:val="28"/>
          <w:szCs w:val="28"/>
        </w:rPr>
        <w:t>cần phải có thêm các yếu tố, biện pháp khác</w:t>
      </w:r>
      <w:r w:rsidRPr="00080F5C">
        <w:rPr>
          <w:rFonts w:ascii="Times New Roman" w:hAnsi="Times New Roman" w:cs="Times New Roman"/>
          <w:sz w:val="28"/>
          <w:szCs w:val="28"/>
        </w:rPr>
        <w:t xml:space="preserve"> để đảm bảo</w:t>
      </w:r>
      <w:r>
        <w:rPr>
          <w:rFonts w:ascii="Times New Roman" w:hAnsi="Times New Roman" w:cs="Times New Roman"/>
          <w:sz w:val="28"/>
          <w:szCs w:val="28"/>
        </w:rPr>
        <w:t xml:space="preserve"> sự phát triển</w:t>
      </w:r>
      <w:r w:rsidRPr="00080F5C">
        <w:rPr>
          <w:rFonts w:ascii="Times New Roman" w:hAnsi="Times New Roman" w:cs="Times New Roman"/>
          <w:sz w:val="28"/>
          <w:szCs w:val="28"/>
        </w:rPr>
        <w:t xml:space="preserve"> bình đẳng </w:t>
      </w:r>
      <w:r>
        <w:rPr>
          <w:rFonts w:ascii="Times New Roman" w:hAnsi="Times New Roman" w:cs="Times New Roman"/>
          <w:sz w:val="28"/>
          <w:szCs w:val="28"/>
        </w:rPr>
        <w:t>của con người</w:t>
      </w:r>
      <w:r w:rsidRPr="00080F5C">
        <w:rPr>
          <w:rFonts w:ascii="Times New Roman" w:hAnsi="Times New Roman" w:cs="Times New Roman"/>
          <w:sz w:val="28"/>
          <w:szCs w:val="28"/>
        </w:rPr>
        <w:t xml:space="preserve">. </w:t>
      </w:r>
      <w:r w:rsidR="008B1247">
        <w:rPr>
          <w:rFonts w:ascii="Times New Roman" w:hAnsi="Times New Roman" w:cs="Times New Roman"/>
          <w:sz w:val="28"/>
          <w:szCs w:val="28"/>
        </w:rPr>
        <w:t>Các trào lưu hiện đại của CNQB</w:t>
      </w:r>
      <w:r w:rsidRPr="0077460D">
        <w:rPr>
          <w:rFonts w:ascii="Times New Roman" w:hAnsi="Times New Roman" w:cs="Times New Roman"/>
          <w:sz w:val="28"/>
          <w:szCs w:val="28"/>
        </w:rPr>
        <w:t xml:space="preserve">, </w:t>
      </w:r>
      <w:r>
        <w:rPr>
          <w:rFonts w:ascii="Times New Roman" w:hAnsi="Times New Roman" w:cs="Times New Roman"/>
          <w:sz w:val="28"/>
          <w:szCs w:val="28"/>
        </w:rPr>
        <w:t>từ</w:t>
      </w:r>
      <w:r w:rsidRPr="0077460D">
        <w:rPr>
          <w:rFonts w:ascii="Times New Roman" w:hAnsi="Times New Roman" w:cs="Times New Roman"/>
          <w:sz w:val="28"/>
          <w:szCs w:val="28"/>
        </w:rPr>
        <w:t xml:space="preserve"> những năm 80</w:t>
      </w:r>
      <w:r>
        <w:rPr>
          <w:rFonts w:ascii="Times New Roman" w:hAnsi="Times New Roman" w:cs="Times New Roman"/>
          <w:sz w:val="28"/>
          <w:szCs w:val="28"/>
        </w:rPr>
        <w:t xml:space="preserve"> của thế kỷ XX</w:t>
      </w:r>
      <w:r w:rsidRPr="0077460D">
        <w:rPr>
          <w:rFonts w:ascii="Times New Roman" w:hAnsi="Times New Roman" w:cs="Times New Roman"/>
          <w:sz w:val="28"/>
          <w:szCs w:val="28"/>
        </w:rPr>
        <w:t xml:space="preserve">, </w:t>
      </w:r>
      <w:r w:rsidR="004412E4">
        <w:rPr>
          <w:rFonts w:ascii="Times New Roman" w:hAnsi="Times New Roman" w:cs="Times New Roman"/>
          <w:sz w:val="28"/>
          <w:szCs w:val="28"/>
        </w:rPr>
        <w:t>ngoài</w:t>
      </w:r>
      <w:r w:rsidR="004412E4">
        <w:rPr>
          <w:rFonts w:ascii="Times New Roman" w:hAnsi="Times New Roman" w:cs="Times New Roman"/>
          <w:sz w:val="28"/>
          <w:szCs w:val="28"/>
          <w:lang w:val="vi-VN"/>
        </w:rPr>
        <w:t xml:space="preserve"> sự chú ý đến </w:t>
      </w:r>
      <w:r w:rsidRPr="0077460D">
        <w:rPr>
          <w:rFonts w:ascii="Times New Roman" w:hAnsi="Times New Roman" w:cs="Times New Roman"/>
          <w:sz w:val="28"/>
          <w:szCs w:val="28"/>
        </w:rPr>
        <w:t>quan hệ</w:t>
      </w:r>
      <w:r w:rsidR="0086208E">
        <w:rPr>
          <w:rFonts w:ascii="Times New Roman" w:hAnsi="Times New Roman" w:cs="Times New Roman"/>
          <w:sz w:val="28"/>
          <w:szCs w:val="28"/>
        </w:rPr>
        <w:t xml:space="preserve"> bình đẳng</w:t>
      </w:r>
      <w:r w:rsidRPr="0077460D">
        <w:rPr>
          <w:rFonts w:ascii="Times New Roman" w:hAnsi="Times New Roman" w:cs="Times New Roman"/>
          <w:sz w:val="28"/>
          <w:szCs w:val="28"/>
        </w:rPr>
        <w:t xml:space="preserve"> giữa người với người</w:t>
      </w:r>
      <w:r w:rsidR="004412E4">
        <w:rPr>
          <w:rFonts w:ascii="Times New Roman" w:hAnsi="Times New Roman" w:cs="Times New Roman"/>
          <w:sz w:val="28"/>
          <w:szCs w:val="28"/>
          <w:lang w:val="vi-VN"/>
        </w:rPr>
        <w:t xml:space="preserve">, còn </w:t>
      </w:r>
      <w:r w:rsidR="004412E4">
        <w:rPr>
          <w:rFonts w:ascii="Times New Roman" w:hAnsi="Times New Roman" w:cs="Times New Roman"/>
          <w:sz w:val="28"/>
          <w:szCs w:val="28"/>
        </w:rPr>
        <w:t>rất</w:t>
      </w:r>
      <w:r w:rsidR="004412E4">
        <w:rPr>
          <w:rFonts w:ascii="Times New Roman" w:hAnsi="Times New Roman" w:cs="Times New Roman"/>
          <w:sz w:val="28"/>
          <w:szCs w:val="28"/>
          <w:lang w:val="vi-VN"/>
        </w:rPr>
        <w:t xml:space="preserve"> chú ý đến</w:t>
      </w:r>
      <w:r w:rsidRPr="0077460D">
        <w:rPr>
          <w:rFonts w:ascii="Times New Roman" w:hAnsi="Times New Roman" w:cs="Times New Roman"/>
          <w:sz w:val="28"/>
          <w:szCs w:val="28"/>
        </w:rPr>
        <w:t xml:space="preserve"> việc phân phối </w:t>
      </w:r>
      <w:r w:rsidR="004412E4">
        <w:rPr>
          <w:rFonts w:ascii="Times New Roman" w:hAnsi="Times New Roman" w:cs="Times New Roman"/>
          <w:sz w:val="28"/>
          <w:szCs w:val="28"/>
        </w:rPr>
        <w:t>lợi</w:t>
      </w:r>
      <w:r w:rsidR="004412E4">
        <w:rPr>
          <w:rFonts w:ascii="Times New Roman" w:hAnsi="Times New Roman" w:cs="Times New Roman"/>
          <w:sz w:val="28"/>
          <w:szCs w:val="28"/>
          <w:lang w:val="vi-VN"/>
        </w:rPr>
        <w:t xml:space="preserve"> ích</w:t>
      </w:r>
      <w:r>
        <w:rPr>
          <w:rFonts w:ascii="Times New Roman" w:hAnsi="Times New Roman" w:cs="Times New Roman"/>
          <w:sz w:val="28"/>
          <w:szCs w:val="28"/>
        </w:rPr>
        <w:t xml:space="preserve">, </w:t>
      </w:r>
      <w:r w:rsidR="00272846">
        <w:rPr>
          <w:rFonts w:ascii="Times New Roman" w:hAnsi="Times New Roman" w:cs="Times New Roman"/>
          <w:sz w:val="28"/>
          <w:szCs w:val="28"/>
        </w:rPr>
        <w:t>cơ hội,</w:t>
      </w:r>
      <w:r>
        <w:rPr>
          <w:rFonts w:ascii="Times New Roman" w:hAnsi="Times New Roman" w:cs="Times New Roman"/>
          <w:sz w:val="28"/>
          <w:szCs w:val="28"/>
        </w:rPr>
        <w:t xml:space="preserve"> nguồn lực, phúc lợi, (phát triển) năng lực</w:t>
      </w:r>
      <w:r w:rsidR="008B1247">
        <w:rPr>
          <w:rFonts w:ascii="Times New Roman" w:hAnsi="Times New Roman" w:cs="Times New Roman"/>
          <w:sz w:val="28"/>
          <w:szCs w:val="28"/>
        </w:rPr>
        <w:t>…</w:t>
      </w:r>
      <w:r w:rsidRPr="0077460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80F5C">
        <w:rPr>
          <w:rFonts w:ascii="Times New Roman" w:hAnsi="Times New Roman" w:cs="Times New Roman"/>
          <w:sz w:val="28"/>
          <w:szCs w:val="28"/>
        </w:rPr>
        <w:t>Xung đột chính trị thường phát sinh từ sự phân biệt giữa sự bình đẳng của mỗi cá nhân trước pháp luật và sự bình đẳng của mỗi cá nhân về nguồn lực hoặc quyền lực kinh tế và chính trị, đôi khi được gọi là “bình đẳng về kết quả”</w:t>
      </w:r>
      <w:r>
        <w:rPr>
          <w:rFonts w:ascii="Times New Roman" w:hAnsi="Times New Roman" w:cs="Times New Roman"/>
          <w:sz w:val="28"/>
          <w:szCs w:val="28"/>
        </w:rPr>
        <w:t xml:space="preserve">. </w:t>
      </w:r>
      <w:r w:rsidR="008B1247">
        <w:rPr>
          <w:rFonts w:ascii="Times New Roman" w:hAnsi="Times New Roman" w:cs="Times New Roman"/>
          <w:sz w:val="28"/>
          <w:szCs w:val="28"/>
        </w:rPr>
        <w:t>Đặc biệt,</w:t>
      </w:r>
      <w:r w:rsidR="004412E4">
        <w:rPr>
          <w:rFonts w:ascii="Times New Roman" w:hAnsi="Times New Roman" w:cs="Times New Roman"/>
          <w:sz w:val="28"/>
          <w:szCs w:val="28"/>
          <w:lang w:val="vi-VN"/>
        </w:rPr>
        <w:t xml:space="preserve"> </w:t>
      </w:r>
      <w:r w:rsidR="008B1247">
        <w:rPr>
          <w:rFonts w:ascii="Times New Roman" w:hAnsi="Times New Roman" w:cs="Times New Roman"/>
          <w:sz w:val="28"/>
          <w:szCs w:val="28"/>
        </w:rPr>
        <w:t>t</w:t>
      </w:r>
      <w:r>
        <w:rPr>
          <w:rFonts w:ascii="Times New Roman" w:hAnsi="Times New Roman" w:cs="Times New Roman"/>
          <w:sz w:val="28"/>
          <w:szCs w:val="28"/>
        </w:rPr>
        <w:t xml:space="preserve">rong thời gian gần đây ở phương Tây, </w:t>
      </w:r>
      <w:r w:rsidR="008B1247">
        <w:rPr>
          <w:rFonts w:ascii="Times New Roman" w:hAnsi="Times New Roman" w:cs="Times New Roman"/>
          <w:sz w:val="28"/>
          <w:szCs w:val="28"/>
        </w:rPr>
        <w:t>c</w:t>
      </w:r>
      <w:r w:rsidRPr="00953202">
        <w:rPr>
          <w:rFonts w:ascii="Times New Roman" w:hAnsi="Times New Roman" w:cs="Times New Roman"/>
          <w:sz w:val="28"/>
          <w:szCs w:val="28"/>
        </w:rPr>
        <w:t xml:space="preserve">hủ nghĩa nữ quyền </w:t>
      </w:r>
      <w:r>
        <w:rPr>
          <w:rFonts w:ascii="Times New Roman" w:hAnsi="Times New Roman" w:cs="Times New Roman"/>
          <w:sz w:val="28"/>
          <w:szCs w:val="28"/>
        </w:rPr>
        <w:t xml:space="preserve">nổi lên như </w:t>
      </w:r>
      <w:r w:rsidRPr="00953202">
        <w:rPr>
          <w:rFonts w:ascii="Times New Roman" w:hAnsi="Times New Roman" w:cs="Times New Roman"/>
          <w:sz w:val="28"/>
          <w:szCs w:val="28"/>
        </w:rPr>
        <w:t xml:space="preserve">một </w:t>
      </w:r>
      <w:r w:rsidR="008B1247">
        <w:rPr>
          <w:rFonts w:ascii="Times New Roman" w:hAnsi="Times New Roman" w:cs="Times New Roman"/>
          <w:sz w:val="28"/>
          <w:szCs w:val="28"/>
        </w:rPr>
        <w:t>biểu hiện của CNBQ và dành mối</w:t>
      </w:r>
      <w:r w:rsidRPr="00953202">
        <w:rPr>
          <w:rFonts w:ascii="Times New Roman" w:hAnsi="Times New Roman" w:cs="Times New Roman"/>
          <w:sz w:val="28"/>
          <w:szCs w:val="28"/>
        </w:rPr>
        <w:t xml:space="preserve"> quan tâm</w:t>
      </w:r>
      <w:r w:rsidR="008B1247">
        <w:rPr>
          <w:rFonts w:ascii="Times New Roman" w:hAnsi="Times New Roman" w:cs="Times New Roman"/>
          <w:sz w:val="28"/>
          <w:szCs w:val="28"/>
        </w:rPr>
        <w:t xml:space="preserve"> lớn</w:t>
      </w:r>
      <w:r w:rsidRPr="00953202">
        <w:rPr>
          <w:rFonts w:ascii="Times New Roman" w:hAnsi="Times New Roman" w:cs="Times New Roman"/>
          <w:sz w:val="28"/>
          <w:szCs w:val="28"/>
        </w:rPr>
        <w:t xml:space="preserve"> đến sự bình đẳng của phụ nữ với nam giới trên tất cả các lĩnh vực, đặc biệt là bình đẳng xã hội, chính trị và kinh tế</w:t>
      </w:r>
      <w:r w:rsidR="004412E4">
        <w:rPr>
          <w:rFonts w:ascii="Times New Roman" w:hAnsi="Times New Roman" w:cs="Times New Roman"/>
          <w:sz w:val="28"/>
          <w:szCs w:val="28"/>
          <w:lang w:val="vi-VN"/>
        </w:rPr>
        <w:t>, nhằm phản kháng</w:t>
      </w:r>
      <w:r w:rsidRPr="00953202">
        <w:rPr>
          <w:rFonts w:ascii="Times New Roman" w:hAnsi="Times New Roman" w:cs="Times New Roman"/>
          <w:sz w:val="28"/>
          <w:szCs w:val="28"/>
        </w:rPr>
        <w:t xml:space="preserve"> sự áp bức đối với phụ nữ</w:t>
      </w:r>
      <w:r w:rsidR="008B1247">
        <w:rPr>
          <w:rFonts w:ascii="Times New Roman" w:hAnsi="Times New Roman" w:cs="Times New Roman"/>
          <w:sz w:val="28"/>
          <w:szCs w:val="28"/>
        </w:rPr>
        <w:t xml:space="preserve">. </w:t>
      </w:r>
      <w:r w:rsidRPr="00953202">
        <w:rPr>
          <w:rFonts w:ascii="Times New Roman" w:hAnsi="Times New Roman" w:cs="Times New Roman"/>
          <w:sz w:val="28"/>
          <w:szCs w:val="28"/>
        </w:rPr>
        <w:t xml:space="preserve">Chủ nghĩa nữ quyền tìm cách phá bỏ hoặc giải quyết các hệ thống áp bức này để thiết lập sự bình đẳng cho phụ nữ. </w:t>
      </w:r>
      <w:r w:rsidR="008B1247">
        <w:rPr>
          <w:rFonts w:ascii="Times New Roman" w:hAnsi="Times New Roman" w:cs="Times New Roman"/>
          <w:sz w:val="28"/>
          <w:szCs w:val="28"/>
        </w:rPr>
        <w:t>Chính vì vậy CNQB</w:t>
      </w:r>
      <w:r w:rsidRPr="00953202">
        <w:rPr>
          <w:rFonts w:ascii="Times New Roman" w:hAnsi="Times New Roman" w:cs="Times New Roman"/>
          <w:sz w:val="28"/>
          <w:szCs w:val="28"/>
        </w:rPr>
        <w:t xml:space="preserve"> đôi khi được đề xuất như một </w:t>
      </w:r>
      <w:r w:rsidR="008B1247">
        <w:rPr>
          <w:rFonts w:ascii="Times New Roman" w:hAnsi="Times New Roman" w:cs="Times New Roman"/>
          <w:sz w:val="28"/>
          <w:szCs w:val="28"/>
        </w:rPr>
        <w:t>nhãn hiệu</w:t>
      </w:r>
      <w:r w:rsidRPr="00953202">
        <w:rPr>
          <w:rFonts w:ascii="Times New Roman" w:hAnsi="Times New Roman" w:cs="Times New Roman"/>
          <w:sz w:val="28"/>
          <w:szCs w:val="28"/>
        </w:rPr>
        <w:t xml:space="preserve"> thay thế cho chủ nghĩa nữ quyền</w:t>
      </w:r>
      <w:r w:rsidR="008B1247">
        <w:rPr>
          <w:rFonts w:ascii="Times New Roman" w:hAnsi="Times New Roman" w:cs="Times New Roman"/>
          <w:sz w:val="28"/>
          <w:szCs w:val="28"/>
        </w:rPr>
        <w:t>.</w:t>
      </w:r>
      <w:r w:rsidRPr="00953202">
        <w:rPr>
          <w:rFonts w:ascii="Times New Roman" w:hAnsi="Times New Roman" w:cs="Times New Roman"/>
          <w:sz w:val="28"/>
          <w:szCs w:val="28"/>
        </w:rPr>
        <w:t xml:space="preserve"> </w:t>
      </w:r>
    </w:p>
    <w:p w14:paraId="53D5BA1D" w14:textId="31FE3041" w:rsidR="008B1247" w:rsidRDefault="008B1247" w:rsidP="00DA7653">
      <w:pPr>
        <w:ind w:firstLine="567"/>
        <w:jc w:val="both"/>
        <w:rPr>
          <w:rFonts w:ascii="Times New Roman" w:hAnsi="Times New Roman" w:cs="Times New Roman"/>
          <w:sz w:val="28"/>
          <w:szCs w:val="28"/>
        </w:rPr>
      </w:pPr>
      <w:r>
        <w:rPr>
          <w:rFonts w:ascii="Times New Roman" w:hAnsi="Times New Roman" w:cs="Times New Roman"/>
          <w:sz w:val="28"/>
          <w:szCs w:val="28"/>
        </w:rPr>
        <w:t>Đối với chủ nghĩa Mác thì bình đẳng mà CNBQ</w:t>
      </w:r>
      <w:r w:rsidR="0086208E">
        <w:rPr>
          <w:rFonts w:ascii="Times New Roman" w:hAnsi="Times New Roman" w:cs="Times New Roman"/>
          <w:sz w:val="28"/>
          <w:szCs w:val="28"/>
        </w:rPr>
        <w:t xml:space="preserve"> phương Tây</w:t>
      </w:r>
      <w:r>
        <w:rPr>
          <w:rFonts w:ascii="Times New Roman" w:hAnsi="Times New Roman" w:cs="Times New Roman"/>
          <w:sz w:val="28"/>
          <w:szCs w:val="28"/>
        </w:rPr>
        <w:t xml:space="preserve"> hướng tới mang tính hình thức và trừu tượng</w:t>
      </w:r>
      <w:r w:rsidR="009C7816">
        <w:rPr>
          <w:rFonts w:ascii="Times New Roman" w:hAnsi="Times New Roman" w:cs="Times New Roman"/>
          <w:sz w:val="28"/>
          <w:szCs w:val="28"/>
        </w:rPr>
        <w:t>. Trong quan niệm của các nhà mác xít thì b</w:t>
      </w:r>
      <w:r w:rsidR="009C7816" w:rsidRPr="009C7816">
        <w:rPr>
          <w:rFonts w:ascii="Times New Roman" w:hAnsi="Times New Roman" w:cs="Times New Roman"/>
          <w:sz w:val="28"/>
          <w:szCs w:val="28"/>
        </w:rPr>
        <w:t xml:space="preserve">ình đẳng </w:t>
      </w:r>
      <w:r w:rsidR="009C7816">
        <w:rPr>
          <w:rFonts w:ascii="Times New Roman" w:hAnsi="Times New Roman" w:cs="Times New Roman"/>
          <w:sz w:val="28"/>
          <w:szCs w:val="28"/>
        </w:rPr>
        <w:t>luôn mang</w:t>
      </w:r>
      <w:r w:rsidR="009C7816" w:rsidRPr="009C7816">
        <w:rPr>
          <w:rFonts w:ascii="Times New Roman" w:hAnsi="Times New Roman" w:cs="Times New Roman"/>
          <w:sz w:val="28"/>
          <w:szCs w:val="28"/>
        </w:rPr>
        <w:t xml:space="preserve"> tính cụ thể và lịch sử. </w:t>
      </w:r>
      <w:r w:rsidR="009C7816">
        <w:rPr>
          <w:rFonts w:ascii="Times New Roman" w:hAnsi="Times New Roman" w:cs="Times New Roman"/>
          <w:sz w:val="28"/>
          <w:szCs w:val="28"/>
        </w:rPr>
        <w:t>Hơn thế nữa, q</w:t>
      </w:r>
      <w:r w:rsidR="009C7816" w:rsidRPr="009C7816">
        <w:rPr>
          <w:rFonts w:ascii="Times New Roman" w:hAnsi="Times New Roman" w:cs="Times New Roman"/>
          <w:sz w:val="28"/>
          <w:szCs w:val="28"/>
        </w:rPr>
        <w:t xml:space="preserve">uan niệm bình đẳng thuộc về kiến trúc thượng tầng, phản ánh quan hệ kinh tế nhất định trong điều kiện lịch sử nhất định. </w:t>
      </w:r>
      <w:r w:rsidR="009C7816">
        <w:rPr>
          <w:rFonts w:ascii="Times New Roman" w:hAnsi="Times New Roman" w:cs="Times New Roman"/>
          <w:sz w:val="28"/>
          <w:szCs w:val="28"/>
        </w:rPr>
        <w:t>Sự phê phán chủ nghĩa tư bản của các nhà kinh điển của chủ nghĩa Mác đã chỉ ra rằng trong xã hội còn phân chia giai cấp, còn có sự áp bức bóc lột thì không thể có bình đẳng xã hội đích thực. Chính c</w:t>
      </w:r>
      <w:r w:rsidR="009C7816" w:rsidRPr="009C7816">
        <w:rPr>
          <w:rFonts w:ascii="Times New Roman" w:hAnsi="Times New Roman" w:cs="Times New Roman"/>
          <w:sz w:val="28"/>
          <w:szCs w:val="28"/>
        </w:rPr>
        <w:t xml:space="preserve">hế độ chiếm hữu tư nhân về tư liệu sản xuất quyết định </w:t>
      </w:r>
      <w:r w:rsidR="004412E4">
        <w:rPr>
          <w:rFonts w:ascii="Times New Roman" w:hAnsi="Times New Roman" w:cs="Times New Roman"/>
          <w:sz w:val="28"/>
          <w:szCs w:val="28"/>
        </w:rPr>
        <w:t>quan niệm</w:t>
      </w:r>
      <w:r w:rsidR="004412E4">
        <w:rPr>
          <w:rFonts w:ascii="Times New Roman" w:hAnsi="Times New Roman" w:cs="Times New Roman"/>
          <w:sz w:val="28"/>
          <w:szCs w:val="28"/>
          <w:lang w:val="vi-VN"/>
        </w:rPr>
        <w:t xml:space="preserve"> </w:t>
      </w:r>
      <w:r w:rsidR="009C7816" w:rsidRPr="009C7816">
        <w:rPr>
          <w:rFonts w:ascii="Times New Roman" w:hAnsi="Times New Roman" w:cs="Times New Roman"/>
          <w:sz w:val="28"/>
          <w:szCs w:val="28"/>
        </w:rPr>
        <w:t>bình đẳng của giai cấp tư sản</w:t>
      </w:r>
      <w:r w:rsidR="009C7816">
        <w:rPr>
          <w:rFonts w:ascii="Times New Roman" w:hAnsi="Times New Roman" w:cs="Times New Roman"/>
          <w:sz w:val="28"/>
          <w:szCs w:val="28"/>
        </w:rPr>
        <w:t>,</w:t>
      </w:r>
      <w:r w:rsidR="004412E4">
        <w:rPr>
          <w:rFonts w:ascii="Times New Roman" w:hAnsi="Times New Roman" w:cs="Times New Roman"/>
          <w:sz w:val="28"/>
          <w:szCs w:val="28"/>
          <w:lang w:val="vi-VN"/>
        </w:rPr>
        <w:t xml:space="preserve"> </w:t>
      </w:r>
      <w:r w:rsidR="00272846">
        <w:rPr>
          <w:rFonts w:ascii="Times New Roman" w:hAnsi="Times New Roman" w:cs="Times New Roman"/>
          <w:sz w:val="28"/>
          <w:szCs w:val="28"/>
        </w:rPr>
        <w:t>nhưng</w:t>
      </w:r>
      <w:r w:rsidR="009C7816">
        <w:rPr>
          <w:rFonts w:ascii="Times New Roman" w:hAnsi="Times New Roman" w:cs="Times New Roman"/>
          <w:sz w:val="28"/>
          <w:szCs w:val="28"/>
        </w:rPr>
        <w:t xml:space="preserve"> đó chỉ</w:t>
      </w:r>
      <w:r w:rsidR="009C7816" w:rsidRPr="009C7816">
        <w:rPr>
          <w:rFonts w:ascii="Times New Roman" w:hAnsi="Times New Roman" w:cs="Times New Roman"/>
          <w:sz w:val="28"/>
          <w:szCs w:val="28"/>
        </w:rPr>
        <w:t xml:space="preserve"> là "bình đẳng" đặc quyền, chỉ dành riêng cho giai cấp tư sản. </w:t>
      </w:r>
      <w:r w:rsidR="00450D06">
        <w:rPr>
          <w:rFonts w:ascii="Times New Roman" w:hAnsi="Times New Roman" w:cs="Times New Roman"/>
          <w:sz w:val="28"/>
          <w:szCs w:val="28"/>
        </w:rPr>
        <w:t>X</w:t>
      </w:r>
      <w:r w:rsidR="009C7816" w:rsidRPr="009C7816">
        <w:rPr>
          <w:rFonts w:ascii="Times New Roman" w:hAnsi="Times New Roman" w:cs="Times New Roman"/>
          <w:sz w:val="28"/>
          <w:szCs w:val="28"/>
        </w:rPr>
        <w:t xml:space="preserve">ã hội </w:t>
      </w:r>
      <w:r w:rsidR="00450D06">
        <w:rPr>
          <w:rFonts w:ascii="Times New Roman" w:hAnsi="Times New Roman" w:cs="Times New Roman"/>
          <w:sz w:val="28"/>
          <w:szCs w:val="28"/>
        </w:rPr>
        <w:t>có</w:t>
      </w:r>
      <w:r w:rsidR="00450D06">
        <w:rPr>
          <w:rFonts w:ascii="Times New Roman" w:hAnsi="Times New Roman" w:cs="Times New Roman"/>
          <w:sz w:val="28"/>
          <w:szCs w:val="28"/>
          <w:lang w:val="vi-VN"/>
        </w:rPr>
        <w:t xml:space="preserve"> </w:t>
      </w:r>
      <w:r w:rsidR="009C7816" w:rsidRPr="009C7816">
        <w:rPr>
          <w:rFonts w:ascii="Times New Roman" w:hAnsi="Times New Roman" w:cs="Times New Roman"/>
          <w:sz w:val="28"/>
          <w:szCs w:val="28"/>
        </w:rPr>
        <w:t xml:space="preserve">chế độ công hữu về tư liệu sản xuất </w:t>
      </w:r>
      <w:r w:rsidR="00272846">
        <w:rPr>
          <w:rFonts w:ascii="Times New Roman" w:hAnsi="Times New Roman" w:cs="Times New Roman"/>
          <w:sz w:val="28"/>
          <w:szCs w:val="28"/>
        </w:rPr>
        <w:t>sẽ tạo điều kiện</w:t>
      </w:r>
      <w:r w:rsidR="009C7816" w:rsidRPr="009C7816">
        <w:rPr>
          <w:rFonts w:ascii="Times New Roman" w:hAnsi="Times New Roman" w:cs="Times New Roman"/>
          <w:sz w:val="28"/>
          <w:szCs w:val="28"/>
        </w:rPr>
        <w:t xml:space="preserve"> cho người dân trở thành chủ nhân thực sự của xã hội. Người dân có quyền </w:t>
      </w:r>
      <w:r w:rsidR="00450D06" w:rsidRPr="009C7816">
        <w:rPr>
          <w:rFonts w:ascii="Times New Roman" w:hAnsi="Times New Roman" w:cs="Times New Roman"/>
          <w:sz w:val="28"/>
          <w:szCs w:val="28"/>
        </w:rPr>
        <w:t xml:space="preserve">bình đẳng </w:t>
      </w:r>
      <w:r w:rsidR="00450D06">
        <w:rPr>
          <w:rFonts w:ascii="Times New Roman" w:hAnsi="Times New Roman" w:cs="Times New Roman"/>
          <w:sz w:val="28"/>
          <w:szCs w:val="28"/>
        </w:rPr>
        <w:t>về</w:t>
      </w:r>
      <w:r w:rsidR="009C7816" w:rsidRPr="009C7816">
        <w:rPr>
          <w:rFonts w:ascii="Times New Roman" w:hAnsi="Times New Roman" w:cs="Times New Roman"/>
          <w:sz w:val="28"/>
          <w:szCs w:val="28"/>
        </w:rPr>
        <w:t xml:space="preserve"> kinh tế, chính trị, xã hội</w:t>
      </w:r>
      <w:r w:rsidR="00450D06">
        <w:rPr>
          <w:rFonts w:ascii="Times New Roman" w:hAnsi="Times New Roman" w:cs="Times New Roman"/>
          <w:sz w:val="28"/>
          <w:szCs w:val="28"/>
          <w:lang w:val="vi-VN"/>
        </w:rPr>
        <w:t>…</w:t>
      </w:r>
      <w:r w:rsidR="009C7816" w:rsidRPr="009C7816">
        <w:rPr>
          <w:rFonts w:ascii="Times New Roman" w:hAnsi="Times New Roman" w:cs="Times New Roman"/>
          <w:sz w:val="28"/>
          <w:szCs w:val="28"/>
        </w:rPr>
        <w:t xml:space="preserve"> và bình đẳng </w:t>
      </w:r>
      <w:r w:rsidR="00450D06">
        <w:rPr>
          <w:rFonts w:ascii="Times New Roman" w:hAnsi="Times New Roman" w:cs="Times New Roman"/>
          <w:sz w:val="28"/>
          <w:szCs w:val="28"/>
        </w:rPr>
        <w:t>sẽ</w:t>
      </w:r>
      <w:r w:rsidR="009C7816" w:rsidRPr="009C7816">
        <w:rPr>
          <w:rFonts w:ascii="Times New Roman" w:hAnsi="Times New Roman" w:cs="Times New Roman"/>
          <w:sz w:val="28"/>
          <w:szCs w:val="28"/>
        </w:rPr>
        <w:t xml:space="preserve"> trở thành đặc trưng bản chất của chủ nghĩa xã hội, trở thành yêu cầu nội tại phát triển của xã hội</w:t>
      </w:r>
      <w:r w:rsidR="00386D03">
        <w:rPr>
          <w:rFonts w:ascii="Times New Roman" w:hAnsi="Times New Roman" w:cs="Times New Roman"/>
          <w:sz w:val="28"/>
          <w:szCs w:val="28"/>
        </w:rPr>
        <w:t xml:space="preserve">. </w:t>
      </w:r>
    </w:p>
    <w:p w14:paraId="4951DC5A" w14:textId="18CE7B07" w:rsidR="00272846" w:rsidRPr="00DA7653" w:rsidRDefault="00272846" w:rsidP="00DA7653">
      <w:pPr>
        <w:spacing w:after="160"/>
        <w:ind w:firstLine="567"/>
        <w:jc w:val="right"/>
        <w:rPr>
          <w:rFonts w:ascii="Times New Roman" w:hAnsi="Times New Roman" w:cs="Times New Roman"/>
          <w:b/>
          <w:bCs/>
        </w:rPr>
      </w:pPr>
      <w:r w:rsidRPr="00DA7653">
        <w:rPr>
          <w:rFonts w:ascii="Times New Roman" w:hAnsi="Times New Roman" w:cs="Times New Roman"/>
          <w:b/>
          <w:bCs/>
        </w:rPr>
        <w:t>TR</w:t>
      </w:r>
      <w:r w:rsidR="00450D06" w:rsidRPr="00DA7653">
        <w:rPr>
          <w:rFonts w:ascii="Times New Roman" w:hAnsi="Times New Roman" w:cs="Times New Roman"/>
          <w:b/>
          <w:bCs/>
        </w:rPr>
        <w:t>Ầ</w:t>
      </w:r>
      <w:r w:rsidRPr="00DA7653">
        <w:rPr>
          <w:rFonts w:ascii="Times New Roman" w:hAnsi="Times New Roman" w:cs="Times New Roman"/>
          <w:b/>
          <w:bCs/>
        </w:rPr>
        <w:t>N TUẤN PHONG</w:t>
      </w:r>
    </w:p>
    <w:p w14:paraId="647F3F29" w14:textId="77777777" w:rsidR="00272846" w:rsidRPr="00DA7653" w:rsidRDefault="00272846" w:rsidP="00DA7653">
      <w:pPr>
        <w:ind w:left="567"/>
        <w:jc w:val="both"/>
        <w:rPr>
          <w:rFonts w:ascii="Times New Roman" w:hAnsi="Times New Roman" w:cs="Times New Roman"/>
          <w:b/>
          <w:bCs/>
          <w:sz w:val="24"/>
          <w:szCs w:val="24"/>
        </w:rPr>
      </w:pPr>
      <w:r w:rsidRPr="00DA7653">
        <w:rPr>
          <w:rFonts w:ascii="Times New Roman" w:hAnsi="Times New Roman" w:cs="Times New Roman"/>
          <w:b/>
          <w:bCs/>
          <w:sz w:val="24"/>
          <w:szCs w:val="24"/>
        </w:rPr>
        <w:t>Tài liệu tham khảo</w:t>
      </w:r>
    </w:p>
    <w:p w14:paraId="00A6F944" w14:textId="0608C718" w:rsidR="00272846" w:rsidRPr="00DA7653" w:rsidRDefault="00272846" w:rsidP="00DA7653">
      <w:pPr>
        <w:ind w:left="567"/>
        <w:jc w:val="both"/>
        <w:rPr>
          <w:sz w:val="24"/>
          <w:szCs w:val="24"/>
        </w:rPr>
      </w:pPr>
      <w:r w:rsidRPr="00DA7653">
        <w:rPr>
          <w:rFonts w:ascii="Times New Roman" w:hAnsi="Times New Roman" w:cs="Times New Roman"/>
          <w:sz w:val="24"/>
          <w:szCs w:val="24"/>
        </w:rPr>
        <w:lastRenderedPageBreak/>
        <w:t>1.</w:t>
      </w:r>
      <w:r w:rsidRPr="00DA7653">
        <w:rPr>
          <w:sz w:val="24"/>
          <w:szCs w:val="24"/>
        </w:rPr>
        <w:t xml:space="preserve"> </w:t>
      </w:r>
      <w:r w:rsidRPr="00DA7653">
        <w:rPr>
          <w:rFonts w:ascii="Times New Roman" w:hAnsi="Times New Roman" w:cs="Times New Roman"/>
          <w:sz w:val="24"/>
          <w:szCs w:val="24"/>
        </w:rPr>
        <w:t>Iwao Hirose</w:t>
      </w:r>
      <w:r w:rsidR="0086208E" w:rsidRPr="00DA7653">
        <w:rPr>
          <w:rFonts w:ascii="Times New Roman" w:hAnsi="Times New Roman" w:cs="Times New Roman"/>
          <w:sz w:val="24"/>
          <w:szCs w:val="24"/>
        </w:rPr>
        <w:t>. Egalitarianism. Routledge, 1st edition (2014)</w:t>
      </w:r>
    </w:p>
    <w:p w14:paraId="20B5525D" w14:textId="77777777" w:rsidR="00272846" w:rsidRPr="00DA7653" w:rsidRDefault="0086208E" w:rsidP="00DA7653">
      <w:pPr>
        <w:ind w:left="567"/>
        <w:jc w:val="both"/>
        <w:rPr>
          <w:rFonts w:ascii="Times New Roman" w:hAnsi="Times New Roman" w:cs="Times New Roman"/>
          <w:sz w:val="24"/>
          <w:szCs w:val="24"/>
        </w:rPr>
      </w:pPr>
      <w:r w:rsidRPr="00DA7653">
        <w:rPr>
          <w:rFonts w:ascii="Times New Roman" w:hAnsi="Times New Roman" w:cs="Times New Roman"/>
          <w:sz w:val="24"/>
          <w:szCs w:val="24"/>
        </w:rPr>
        <w:t xml:space="preserve">2. </w:t>
      </w:r>
      <w:r w:rsidR="00272846" w:rsidRPr="00DA7653">
        <w:rPr>
          <w:rFonts w:ascii="Times New Roman" w:hAnsi="Times New Roman" w:cs="Times New Roman"/>
          <w:sz w:val="24"/>
          <w:szCs w:val="24"/>
        </w:rPr>
        <w:t xml:space="preserve">Temkin, Larry S. “Egalitarianism Defended.” </w:t>
      </w:r>
      <w:r w:rsidR="00272846" w:rsidRPr="00DA7653">
        <w:rPr>
          <w:rFonts w:ascii="Times New Roman" w:hAnsi="Times New Roman" w:cs="Times New Roman"/>
          <w:i/>
          <w:sz w:val="24"/>
          <w:szCs w:val="24"/>
        </w:rPr>
        <w:t>Ethics</w:t>
      </w:r>
      <w:r w:rsidR="00272846" w:rsidRPr="00DA7653">
        <w:rPr>
          <w:rFonts w:ascii="Times New Roman" w:hAnsi="Times New Roman" w:cs="Times New Roman"/>
          <w:sz w:val="24"/>
          <w:szCs w:val="24"/>
        </w:rPr>
        <w:t xml:space="preserve"> 113 (2003): </w:t>
      </w:r>
      <w:r w:rsidRPr="00DA7653">
        <w:rPr>
          <w:rFonts w:ascii="Times New Roman" w:hAnsi="Times New Roman" w:cs="Times New Roman"/>
          <w:sz w:val="24"/>
          <w:szCs w:val="24"/>
        </w:rPr>
        <w:t xml:space="preserve">p. </w:t>
      </w:r>
      <w:r w:rsidR="00272846" w:rsidRPr="00DA7653">
        <w:rPr>
          <w:rFonts w:ascii="Times New Roman" w:hAnsi="Times New Roman" w:cs="Times New Roman"/>
          <w:sz w:val="24"/>
          <w:szCs w:val="24"/>
        </w:rPr>
        <w:t>764–782</w:t>
      </w:r>
    </w:p>
    <w:p w14:paraId="67257727" w14:textId="77777777" w:rsidR="0086208E" w:rsidRPr="00DA7653" w:rsidRDefault="0086208E" w:rsidP="00DA7653">
      <w:pPr>
        <w:ind w:left="567"/>
        <w:jc w:val="both"/>
        <w:rPr>
          <w:rFonts w:ascii="Times New Roman" w:hAnsi="Times New Roman" w:cs="Times New Roman"/>
          <w:sz w:val="24"/>
          <w:szCs w:val="24"/>
        </w:rPr>
      </w:pPr>
      <w:r w:rsidRPr="00DA7653">
        <w:rPr>
          <w:rFonts w:ascii="Times New Roman" w:hAnsi="Times New Roman" w:cs="Times New Roman"/>
          <w:sz w:val="24"/>
          <w:szCs w:val="24"/>
        </w:rPr>
        <w:t xml:space="preserve">3. Mai Hải Oanh. Giá trị bình đẳng - tiêu chí quan trọng của chủ nghĩa xã hội. Tạp chí Cộng Sản, số 12 năm 2020. </w:t>
      </w:r>
    </w:p>
    <w:p w14:paraId="2358EF72" w14:textId="77777777" w:rsidR="006142A0" w:rsidRDefault="006142A0" w:rsidP="00DA7653">
      <w:pPr>
        <w:ind w:firstLine="567"/>
      </w:pPr>
    </w:p>
    <w:sectPr w:rsidR="006142A0" w:rsidSect="00DA7653">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02"/>
    <w:rsid w:val="00272846"/>
    <w:rsid w:val="002F237B"/>
    <w:rsid w:val="0032047F"/>
    <w:rsid w:val="00386D03"/>
    <w:rsid w:val="00390CA3"/>
    <w:rsid w:val="004412E4"/>
    <w:rsid w:val="00450D06"/>
    <w:rsid w:val="006142A0"/>
    <w:rsid w:val="006236A9"/>
    <w:rsid w:val="0086208E"/>
    <w:rsid w:val="008B1247"/>
    <w:rsid w:val="00953202"/>
    <w:rsid w:val="009C7816"/>
    <w:rsid w:val="00BB3B68"/>
    <w:rsid w:val="00DA7653"/>
    <w:rsid w:val="00F8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1EF5"/>
  <w15:chartTrackingRefBased/>
  <w15:docId w15:val="{7350BA97-9BAC-4CB7-877B-E8388BF9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4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047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Ngoc</cp:lastModifiedBy>
  <cp:revision>9</cp:revision>
  <dcterms:created xsi:type="dcterms:W3CDTF">2023-03-02T06:52:00Z</dcterms:created>
  <dcterms:modified xsi:type="dcterms:W3CDTF">2023-08-01T10:35:00Z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cd325f1b-0ce4-4ed7-8ee1-5ada8df4ec47</vt:lpwstr>
  </property>
</Properties>
</file>